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C5797E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5797E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Pr="00C5797E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5797E">
        <w:rPr>
          <w:rFonts w:asciiTheme="minorHAnsi" w:hAnsiTheme="minorHAnsi"/>
          <w:b/>
          <w:sz w:val="28"/>
          <w:szCs w:val="28"/>
        </w:rPr>
        <w:t>OŠ Marije Jurić Zagorke</w:t>
      </w:r>
    </w:p>
    <w:p w:rsidR="002A5076" w:rsidRDefault="002A5076"/>
    <w:p w:rsidR="00A0241C" w:rsidRDefault="00A0241C" w:rsidP="00A024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Polasci  - Vrtić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7.45. 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12.45.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0241C" w:rsidRDefault="00A0241C" w:rsidP="00A024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Polasci – Škola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11.35.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12.25.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15.40.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16.35.</w:t>
      </w:r>
    </w:p>
    <w:p w:rsidR="00A0241C" w:rsidRDefault="00A0241C" w:rsidP="00A024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17.25.</w:t>
      </w:r>
    </w:p>
    <w:p w:rsidR="00FD3FD5" w:rsidRPr="00FD3FD5" w:rsidRDefault="00FD3FD5" w:rsidP="00A0241C">
      <w:pPr>
        <w:spacing w:after="0" w:line="24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FD3FD5" w:rsidRPr="00FD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A5076"/>
    <w:rsid w:val="00A0241C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</cp:revision>
  <dcterms:created xsi:type="dcterms:W3CDTF">2020-05-21T10:48:00Z</dcterms:created>
  <dcterms:modified xsi:type="dcterms:W3CDTF">2020-05-21T10:48:00Z</dcterms:modified>
</cp:coreProperties>
</file>